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BA" w:rsidRDefault="009A1772" w:rsidP="000E12BA">
      <w:pPr>
        <w:jc w:val="center"/>
        <w:rPr>
          <w:rFonts w:asciiTheme="majorHAnsi" w:hAnsiTheme="majorHAnsi"/>
          <w:b/>
          <w:sz w:val="40"/>
          <w:szCs w:val="40"/>
        </w:rPr>
      </w:pPr>
      <w:r w:rsidRPr="009A1772">
        <w:rPr>
          <w:rFonts w:asciiTheme="majorHAnsi" w:hAnsiTheme="majorHAnsi"/>
          <w:b/>
          <w:sz w:val="40"/>
          <w:szCs w:val="40"/>
        </w:rPr>
        <w:t>Vyjádření zájmu ze strany zaměstnavatele</w:t>
      </w:r>
    </w:p>
    <w:p w:rsidR="00DD16C2" w:rsidRPr="000E12BA" w:rsidRDefault="00DD16C2" w:rsidP="000E12BA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9A1772">
        <w:rPr>
          <w:rFonts w:asciiTheme="majorHAnsi" w:hAnsiTheme="majorHAnsi"/>
          <w:b/>
          <w:sz w:val="28"/>
          <w:szCs w:val="28"/>
        </w:rPr>
        <w:t>Projekt</w:t>
      </w:r>
      <w:r w:rsidR="000E12BA">
        <w:rPr>
          <w:rFonts w:asciiTheme="majorHAnsi" w:hAnsiTheme="majorHAnsi"/>
          <w:b/>
          <w:sz w:val="28"/>
          <w:szCs w:val="28"/>
        </w:rPr>
        <w:t>:</w:t>
      </w:r>
      <w:r w:rsidRPr="009A1772">
        <w:rPr>
          <w:rFonts w:asciiTheme="majorHAnsi" w:hAnsiTheme="majorHAnsi"/>
          <w:b/>
          <w:sz w:val="28"/>
          <w:szCs w:val="28"/>
        </w:rPr>
        <w:t xml:space="preserve"> Generační tandem – </w:t>
      </w:r>
      <w:proofErr w:type="gramStart"/>
      <w:r w:rsidRPr="009A1772">
        <w:rPr>
          <w:rFonts w:asciiTheme="majorHAnsi" w:hAnsiTheme="majorHAnsi"/>
          <w:b/>
          <w:sz w:val="28"/>
          <w:szCs w:val="28"/>
        </w:rPr>
        <w:t>podpora  generační</w:t>
      </w:r>
      <w:proofErr w:type="gramEnd"/>
      <w:r w:rsidRPr="009A1772">
        <w:rPr>
          <w:rFonts w:asciiTheme="majorHAnsi" w:hAnsiTheme="majorHAnsi"/>
          <w:b/>
          <w:sz w:val="28"/>
          <w:szCs w:val="28"/>
        </w:rPr>
        <w:t xml:space="preserve"> výměny ve </w:t>
      </w:r>
      <w:r w:rsidR="000E12BA">
        <w:rPr>
          <w:rFonts w:asciiTheme="majorHAnsi" w:hAnsiTheme="majorHAnsi"/>
          <w:b/>
          <w:sz w:val="28"/>
          <w:szCs w:val="28"/>
        </w:rPr>
        <w:t xml:space="preserve">                                           </w:t>
      </w:r>
      <w:r w:rsidRPr="009A1772">
        <w:rPr>
          <w:rFonts w:asciiTheme="majorHAnsi" w:hAnsiTheme="majorHAnsi"/>
          <w:b/>
          <w:sz w:val="28"/>
          <w:szCs w:val="28"/>
        </w:rPr>
        <w:t>Středočeském kraji</w:t>
      </w:r>
      <w:r w:rsidR="00860FB4">
        <w:rPr>
          <w:rFonts w:asciiTheme="majorHAnsi" w:hAnsiTheme="majorHAnsi"/>
          <w:b/>
          <w:sz w:val="28"/>
          <w:szCs w:val="28"/>
        </w:rPr>
        <w:t xml:space="preserve"> II</w:t>
      </w:r>
    </w:p>
    <w:p w:rsidR="00DD16C2" w:rsidRPr="009A1772" w:rsidRDefault="00C13ECF" w:rsidP="000E12BA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="00DD16C2" w:rsidRPr="009A1772">
        <w:rPr>
          <w:rFonts w:cstheme="minorHAnsi"/>
          <w:sz w:val="20"/>
          <w:szCs w:val="20"/>
        </w:rPr>
        <w:t xml:space="preserve">eg. </w:t>
      </w:r>
      <w:proofErr w:type="gramStart"/>
      <w:r w:rsidR="00DD16C2" w:rsidRPr="009A1772">
        <w:rPr>
          <w:rFonts w:cstheme="minorHAnsi"/>
          <w:sz w:val="20"/>
          <w:szCs w:val="20"/>
        </w:rPr>
        <w:t>č.</w:t>
      </w:r>
      <w:proofErr w:type="gramEnd"/>
      <w:r w:rsidR="00DD16C2" w:rsidRPr="009A1772">
        <w:rPr>
          <w:rFonts w:cstheme="minorHAnsi"/>
          <w:sz w:val="20"/>
          <w:szCs w:val="20"/>
        </w:rPr>
        <w:t xml:space="preserve"> CZ.</w:t>
      </w:r>
      <w:r w:rsidR="00860FB4">
        <w:rPr>
          <w:rFonts w:cstheme="minorHAnsi"/>
          <w:sz w:val="20"/>
          <w:szCs w:val="20"/>
        </w:rPr>
        <w:t>03.1.48/0.0/0.0/15_010/0000025</w:t>
      </w:r>
      <w:r>
        <w:rPr>
          <w:rFonts w:cstheme="minorHAnsi"/>
          <w:sz w:val="20"/>
          <w:szCs w:val="20"/>
        </w:rPr>
        <w:t>.</w:t>
      </w:r>
    </w:p>
    <w:p w:rsidR="00DD16C2" w:rsidRPr="009A1772" w:rsidRDefault="00DD16C2" w:rsidP="000E12BA">
      <w:pPr>
        <w:spacing w:after="0"/>
        <w:jc w:val="center"/>
        <w:rPr>
          <w:rFonts w:cstheme="minorHAnsi"/>
          <w:sz w:val="20"/>
          <w:szCs w:val="20"/>
        </w:rPr>
      </w:pPr>
      <w:r w:rsidRPr="009A1772">
        <w:rPr>
          <w:rFonts w:cstheme="minorHAnsi"/>
          <w:sz w:val="20"/>
          <w:szCs w:val="20"/>
        </w:rPr>
        <w:t xml:space="preserve">Doba realizace projektu : od </w:t>
      </w:r>
      <w:proofErr w:type="gramStart"/>
      <w:r w:rsidRPr="009A1772">
        <w:rPr>
          <w:rFonts w:cstheme="minorHAnsi"/>
          <w:sz w:val="20"/>
          <w:szCs w:val="20"/>
        </w:rPr>
        <w:t>1.</w:t>
      </w:r>
      <w:r w:rsidR="00860FB4">
        <w:rPr>
          <w:rFonts w:cstheme="minorHAnsi"/>
          <w:sz w:val="20"/>
          <w:szCs w:val="20"/>
        </w:rPr>
        <w:t>1</w:t>
      </w:r>
      <w:r w:rsidRPr="009A1772">
        <w:rPr>
          <w:rFonts w:cstheme="minorHAnsi"/>
          <w:sz w:val="20"/>
          <w:szCs w:val="20"/>
        </w:rPr>
        <w:t>.201</w:t>
      </w:r>
      <w:r w:rsidR="00860FB4">
        <w:rPr>
          <w:rFonts w:cstheme="minorHAnsi"/>
          <w:sz w:val="20"/>
          <w:szCs w:val="20"/>
        </w:rPr>
        <w:t>6</w:t>
      </w:r>
      <w:proofErr w:type="gramEnd"/>
      <w:r w:rsidRPr="009A1772">
        <w:rPr>
          <w:rFonts w:cstheme="minorHAnsi"/>
          <w:sz w:val="20"/>
          <w:szCs w:val="20"/>
        </w:rPr>
        <w:t xml:space="preserve"> – 31.1</w:t>
      </w:r>
      <w:r w:rsidR="00860FB4">
        <w:rPr>
          <w:rFonts w:cstheme="minorHAnsi"/>
          <w:sz w:val="20"/>
          <w:szCs w:val="20"/>
        </w:rPr>
        <w:t>2</w:t>
      </w:r>
      <w:r w:rsidRPr="009A1772">
        <w:rPr>
          <w:rFonts w:cstheme="minorHAnsi"/>
          <w:sz w:val="20"/>
          <w:szCs w:val="20"/>
        </w:rPr>
        <w:t>.20</w:t>
      </w:r>
      <w:r w:rsidR="00860FB4">
        <w:rPr>
          <w:rFonts w:cstheme="minorHAnsi"/>
          <w:sz w:val="20"/>
          <w:szCs w:val="20"/>
        </w:rPr>
        <w:t>18</w:t>
      </w:r>
      <w:r w:rsidR="00C13ECF">
        <w:rPr>
          <w:rFonts w:cstheme="minorHAnsi"/>
          <w:sz w:val="20"/>
          <w:szCs w:val="20"/>
        </w:rPr>
        <w:t>.</w:t>
      </w:r>
    </w:p>
    <w:p w:rsidR="00DD16C2" w:rsidRPr="009A1772" w:rsidRDefault="00DD16C2" w:rsidP="000E12BA">
      <w:pPr>
        <w:spacing w:after="120"/>
        <w:jc w:val="center"/>
        <w:rPr>
          <w:rFonts w:cstheme="minorHAnsi"/>
          <w:color w:val="000000"/>
          <w:sz w:val="20"/>
          <w:szCs w:val="20"/>
        </w:rPr>
      </w:pPr>
      <w:r w:rsidRPr="009A1772">
        <w:rPr>
          <w:rFonts w:cstheme="minorHAnsi"/>
          <w:color w:val="000000"/>
          <w:sz w:val="20"/>
          <w:szCs w:val="20"/>
        </w:rPr>
        <w:t xml:space="preserve">Tento projekt je financován z Evropského sociálního fondu prostřednictvím Operačního programu </w:t>
      </w:r>
      <w:r w:rsidR="00860FB4">
        <w:rPr>
          <w:rFonts w:cstheme="minorHAnsi"/>
          <w:color w:val="000000"/>
          <w:sz w:val="20"/>
          <w:szCs w:val="20"/>
        </w:rPr>
        <w:t>Z</w:t>
      </w:r>
      <w:r w:rsidRPr="009A1772">
        <w:rPr>
          <w:rFonts w:cstheme="minorHAnsi"/>
          <w:color w:val="000000"/>
          <w:sz w:val="20"/>
          <w:szCs w:val="20"/>
        </w:rPr>
        <w:t>aměstnanost a státního rozpočtu ČR.</w:t>
      </w:r>
    </w:p>
    <w:p w:rsidR="009A1772" w:rsidRDefault="00DD16C2" w:rsidP="009A1772">
      <w:pPr>
        <w:spacing w:after="40"/>
        <w:rPr>
          <w:b/>
          <w:sz w:val="28"/>
          <w:szCs w:val="28"/>
        </w:rPr>
      </w:pPr>
      <w:r w:rsidRPr="00DD16C2">
        <w:rPr>
          <w:b/>
          <w:sz w:val="28"/>
          <w:szCs w:val="28"/>
        </w:rPr>
        <w:t>Stručná charakteristika projektu</w:t>
      </w:r>
    </w:p>
    <w:p w:rsidR="00DD16C2" w:rsidRPr="009A1772" w:rsidRDefault="00DD16C2" w:rsidP="009A1772">
      <w:pPr>
        <w:spacing w:after="0"/>
        <w:rPr>
          <w:b/>
          <w:sz w:val="28"/>
          <w:szCs w:val="28"/>
        </w:rPr>
      </w:pPr>
      <w:r w:rsidRPr="00DD16C2">
        <w:rPr>
          <w:rFonts w:cstheme="minorHAnsi"/>
          <w:color w:val="000000"/>
          <w:sz w:val="24"/>
          <w:szCs w:val="24"/>
        </w:rPr>
        <w:t xml:space="preserve">Projekt </w:t>
      </w:r>
      <w:r w:rsidR="002D1743">
        <w:rPr>
          <w:rFonts w:cstheme="minorHAnsi"/>
          <w:color w:val="000000"/>
          <w:sz w:val="24"/>
          <w:szCs w:val="24"/>
        </w:rPr>
        <w:t>bude</w:t>
      </w:r>
      <w:r w:rsidRPr="00DD16C2">
        <w:rPr>
          <w:rFonts w:cstheme="minorHAnsi"/>
          <w:color w:val="000000"/>
          <w:sz w:val="24"/>
          <w:szCs w:val="24"/>
        </w:rPr>
        <w:t xml:space="preserve"> zaměřen na zajištění generační výměny a podpory mezigenerační solidarity na trhu práce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DD16C2">
        <w:rPr>
          <w:rFonts w:cstheme="minorHAnsi"/>
          <w:color w:val="000000"/>
          <w:sz w:val="24"/>
          <w:szCs w:val="24"/>
        </w:rPr>
        <w:t>prostřednictvím udržení v zaměstnání pracovníků v předdůchodovém věku a posílení souladu mezi kvalifikační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DD16C2">
        <w:rPr>
          <w:rFonts w:cstheme="minorHAnsi"/>
          <w:color w:val="000000"/>
          <w:sz w:val="24"/>
          <w:szCs w:val="24"/>
        </w:rPr>
        <w:t>nabídkou a poptávkou na trhu práce u osob na trh práce nově vstupujících. Projekt podpoří přenos pracovních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DD16C2">
        <w:rPr>
          <w:rFonts w:cstheme="minorHAnsi"/>
          <w:color w:val="000000"/>
          <w:sz w:val="24"/>
          <w:szCs w:val="24"/>
        </w:rPr>
        <w:t>zkušeností na osoby vstupující na trh práce</w:t>
      </w:r>
      <w:r w:rsidR="0094242E">
        <w:rPr>
          <w:rFonts w:cstheme="minorHAnsi"/>
          <w:color w:val="000000"/>
          <w:sz w:val="24"/>
          <w:szCs w:val="24"/>
        </w:rPr>
        <w:t>,</w:t>
      </w:r>
      <w:r w:rsidRPr="00DD16C2">
        <w:rPr>
          <w:rFonts w:cstheme="minorHAnsi"/>
          <w:color w:val="000000"/>
          <w:sz w:val="24"/>
          <w:szCs w:val="24"/>
        </w:rPr>
        <w:t xml:space="preserve"> a to bez předchozích pracovních zkušeností (absolventi). Projekt </w:t>
      </w:r>
      <w:r>
        <w:rPr>
          <w:rFonts w:cstheme="minorHAnsi"/>
          <w:color w:val="000000"/>
          <w:sz w:val="24"/>
          <w:szCs w:val="24"/>
        </w:rPr>
        <w:t xml:space="preserve">také </w:t>
      </w:r>
      <w:r w:rsidRPr="00DD16C2">
        <w:rPr>
          <w:rFonts w:cstheme="minorHAnsi"/>
          <w:color w:val="000000"/>
          <w:sz w:val="24"/>
          <w:szCs w:val="24"/>
        </w:rPr>
        <w:t>podporu</w:t>
      </w:r>
      <w:r w:rsidR="0094242E">
        <w:rPr>
          <w:rFonts w:cstheme="minorHAnsi"/>
          <w:color w:val="000000"/>
          <w:sz w:val="24"/>
          <w:szCs w:val="24"/>
        </w:rPr>
        <w:t>je</w:t>
      </w:r>
      <w:r w:rsidRPr="00DD16C2">
        <w:rPr>
          <w:rFonts w:cstheme="minorHAnsi"/>
          <w:color w:val="000000"/>
          <w:sz w:val="24"/>
          <w:szCs w:val="24"/>
        </w:rPr>
        <w:t xml:space="preserve"> delší zaměstnatelnost starších osob v předdůchodovém věku.</w:t>
      </w:r>
      <w:r w:rsidR="00E961E1">
        <w:rPr>
          <w:rFonts w:cstheme="minorHAnsi"/>
          <w:color w:val="000000"/>
          <w:sz w:val="24"/>
          <w:szCs w:val="24"/>
        </w:rPr>
        <w:t xml:space="preserve"> </w:t>
      </w:r>
      <w:r w:rsidRPr="00DD16C2">
        <w:rPr>
          <w:rFonts w:cstheme="minorHAnsi"/>
          <w:sz w:val="24"/>
          <w:szCs w:val="24"/>
        </w:rPr>
        <w:t>Opatření prostřednictvím finanční stimulace zaměstnavatelů umožní na jedné straně setrvání pracovníků v předdůchodovém věku na trhu práce, posílí jejich jistotu v zaměstnání a zabrání předčasnému odchodu do ekonomické neaktivity, na straně druhé podpoří přenos pracovních zkušeností (absolventi), anebo po jejím dlouhodobém přerušení (rodiče vracející se z rodičovské dovolené, osoby pečující o osoby závislé).</w:t>
      </w:r>
    </w:p>
    <w:p w:rsidR="009A1772" w:rsidRDefault="009A1772" w:rsidP="009A1772">
      <w:pPr>
        <w:spacing w:after="0"/>
        <w:rPr>
          <w:rFonts w:cstheme="minorHAnsi"/>
          <w:b/>
          <w:sz w:val="28"/>
          <w:szCs w:val="28"/>
        </w:rPr>
      </w:pPr>
    </w:p>
    <w:p w:rsidR="003D1911" w:rsidRDefault="003D1911" w:rsidP="009A1772">
      <w:pPr>
        <w:spacing w:after="0"/>
        <w:rPr>
          <w:rFonts w:cstheme="minorHAnsi"/>
          <w:b/>
          <w:sz w:val="28"/>
          <w:szCs w:val="28"/>
        </w:rPr>
      </w:pPr>
      <w:r w:rsidRPr="006947AC">
        <w:rPr>
          <w:rFonts w:cstheme="minorHAnsi"/>
          <w:b/>
          <w:sz w:val="28"/>
          <w:szCs w:val="28"/>
        </w:rPr>
        <w:t>Cílové skupiny</w:t>
      </w:r>
    </w:p>
    <w:p w:rsidR="003D1911" w:rsidRPr="006947AC" w:rsidRDefault="003D1911" w:rsidP="003D1911">
      <w:pPr>
        <w:spacing w:after="0"/>
        <w:rPr>
          <w:rFonts w:cstheme="minorHAnsi"/>
          <w:sz w:val="20"/>
          <w:szCs w:val="20"/>
        </w:rPr>
      </w:pPr>
      <w:r w:rsidRPr="00AA2F45">
        <w:rPr>
          <w:rFonts w:cstheme="minorHAnsi"/>
          <w:b/>
          <w:sz w:val="24"/>
          <w:szCs w:val="24"/>
        </w:rPr>
        <w:t>Uchazeči o zaměstnání</w:t>
      </w:r>
      <w:r w:rsidRPr="006947AC">
        <w:rPr>
          <w:rFonts w:cstheme="minorHAnsi"/>
          <w:sz w:val="20"/>
          <w:szCs w:val="20"/>
        </w:rPr>
        <w:t>:</w:t>
      </w:r>
    </w:p>
    <w:p w:rsidR="003D1911" w:rsidRPr="003D1911" w:rsidRDefault="003D1911" w:rsidP="003D1911">
      <w:pPr>
        <w:spacing w:after="0"/>
        <w:rPr>
          <w:rFonts w:cstheme="minorHAnsi"/>
          <w:sz w:val="24"/>
          <w:szCs w:val="24"/>
        </w:rPr>
      </w:pPr>
      <w:r w:rsidRPr="003D1911">
        <w:rPr>
          <w:rFonts w:cstheme="minorHAnsi"/>
          <w:sz w:val="24"/>
          <w:szCs w:val="24"/>
        </w:rPr>
        <w:t>- Uchazeči o zaměstnání do 30 let věku, kteří mají pracovní zkušenosti v trvání maximálně 2 let.</w:t>
      </w:r>
    </w:p>
    <w:p w:rsidR="003D1911" w:rsidRPr="003D1911" w:rsidRDefault="003D1911" w:rsidP="003D1911">
      <w:pPr>
        <w:spacing w:after="0"/>
        <w:rPr>
          <w:rFonts w:cstheme="minorHAnsi"/>
          <w:sz w:val="24"/>
          <w:szCs w:val="24"/>
        </w:rPr>
      </w:pPr>
      <w:r w:rsidRPr="003D1911">
        <w:rPr>
          <w:rFonts w:cstheme="minorHAnsi"/>
          <w:sz w:val="24"/>
          <w:szCs w:val="24"/>
        </w:rPr>
        <w:t>- Uchazeči o zaměstnání do 30 let věku s přerušenou pracovní zkušeností z důvodu rodičovské</w:t>
      </w:r>
      <w:r>
        <w:rPr>
          <w:rFonts w:cstheme="minorHAnsi"/>
          <w:sz w:val="24"/>
          <w:szCs w:val="24"/>
        </w:rPr>
        <w:t xml:space="preserve"> </w:t>
      </w:r>
      <w:r w:rsidRPr="003D1911">
        <w:rPr>
          <w:rFonts w:cstheme="minorHAnsi"/>
          <w:sz w:val="24"/>
          <w:szCs w:val="24"/>
        </w:rPr>
        <w:t>dovolené či osobní péče o osobu závislou na pomoci jiné fyzické osoby v délce minimálně 2 let.</w:t>
      </w:r>
    </w:p>
    <w:p w:rsidR="003D1911" w:rsidRPr="003D1911" w:rsidRDefault="003D1911" w:rsidP="003D1911">
      <w:pPr>
        <w:spacing w:after="0"/>
        <w:rPr>
          <w:rFonts w:cstheme="minorHAnsi"/>
          <w:sz w:val="24"/>
          <w:szCs w:val="24"/>
        </w:rPr>
      </w:pPr>
      <w:r w:rsidRPr="003D1911">
        <w:rPr>
          <w:rFonts w:cstheme="minorHAnsi"/>
          <w:sz w:val="24"/>
          <w:szCs w:val="24"/>
        </w:rPr>
        <w:t>- Uchazeči o zaměstnání do 30 let věku s přerušenou pracovní zkušeností z důvodu rodičovské</w:t>
      </w:r>
      <w:r>
        <w:rPr>
          <w:rFonts w:cstheme="minorHAnsi"/>
          <w:sz w:val="24"/>
          <w:szCs w:val="24"/>
        </w:rPr>
        <w:t xml:space="preserve"> </w:t>
      </w:r>
      <w:r w:rsidRPr="003D1911">
        <w:rPr>
          <w:rFonts w:cstheme="minorHAnsi"/>
          <w:sz w:val="24"/>
          <w:szCs w:val="24"/>
        </w:rPr>
        <w:t>dovolené či osobní péče o osobu závislou na pomoci jiné fyzické osoby v délce minimálně 2 let, kteří jsou</w:t>
      </w:r>
      <w:r>
        <w:rPr>
          <w:rFonts w:cstheme="minorHAnsi"/>
          <w:sz w:val="24"/>
          <w:szCs w:val="24"/>
        </w:rPr>
        <w:t xml:space="preserve"> </w:t>
      </w:r>
      <w:r w:rsidRPr="003D1911">
        <w:rPr>
          <w:rFonts w:cstheme="minorHAnsi"/>
          <w:sz w:val="24"/>
          <w:szCs w:val="24"/>
        </w:rPr>
        <w:t>opakovaně zařazeni do evidence uchazečů o zaměstnání, za podmínky, že mezi jednotlivými dobami evidence</w:t>
      </w:r>
      <w:r>
        <w:rPr>
          <w:rFonts w:cstheme="minorHAnsi"/>
          <w:sz w:val="24"/>
          <w:szCs w:val="24"/>
        </w:rPr>
        <w:t xml:space="preserve"> </w:t>
      </w:r>
      <w:r w:rsidRPr="003D1911">
        <w:rPr>
          <w:rFonts w:cstheme="minorHAnsi"/>
          <w:sz w:val="24"/>
          <w:szCs w:val="24"/>
        </w:rPr>
        <w:t>uchazeče o zaměstnání netrvalo jejich zaměstnání déle než 6 měsíců (včetně).</w:t>
      </w:r>
    </w:p>
    <w:p w:rsidR="003D1911" w:rsidRPr="00AA2F45" w:rsidRDefault="009241F2" w:rsidP="003D191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Zájemci o zaměstnání – stávající zaměstnanci</w:t>
      </w:r>
    </w:p>
    <w:p w:rsidR="003D1911" w:rsidRPr="00BF056E" w:rsidRDefault="003D1911" w:rsidP="003D1911">
      <w:pPr>
        <w:spacing w:after="0"/>
        <w:rPr>
          <w:rFonts w:cstheme="minorHAnsi"/>
          <w:sz w:val="24"/>
          <w:szCs w:val="24"/>
        </w:rPr>
      </w:pPr>
      <w:r w:rsidRPr="00BF056E">
        <w:rPr>
          <w:rFonts w:cstheme="minorHAnsi"/>
          <w:sz w:val="24"/>
          <w:szCs w:val="24"/>
        </w:rPr>
        <w:t xml:space="preserve">- stávající zaměstnanci, kterým vznikne nárok na starobní důchod v období </w:t>
      </w:r>
      <w:r w:rsidR="00342EB7">
        <w:rPr>
          <w:rFonts w:cstheme="minorHAnsi"/>
          <w:sz w:val="24"/>
          <w:szCs w:val="24"/>
        </w:rPr>
        <w:t>36</w:t>
      </w:r>
      <w:r w:rsidRPr="00BF056E">
        <w:rPr>
          <w:rFonts w:cstheme="minorHAnsi"/>
          <w:sz w:val="24"/>
          <w:szCs w:val="24"/>
        </w:rPr>
        <w:t xml:space="preserve"> měsíců a</w:t>
      </w:r>
    </w:p>
    <w:p w:rsidR="003D1911" w:rsidRPr="00BF056E" w:rsidRDefault="003D1911" w:rsidP="003D1911">
      <w:pPr>
        <w:spacing w:after="0"/>
        <w:rPr>
          <w:rFonts w:cstheme="minorHAnsi"/>
          <w:sz w:val="24"/>
          <w:szCs w:val="24"/>
        </w:rPr>
      </w:pPr>
      <w:r w:rsidRPr="00BF056E">
        <w:rPr>
          <w:rFonts w:cstheme="minorHAnsi"/>
          <w:sz w:val="24"/>
          <w:szCs w:val="24"/>
        </w:rPr>
        <w:t>méně, a kteří jsou zároveň ohroženi ztrátou zaměstnání.</w:t>
      </w:r>
    </w:p>
    <w:p w:rsidR="00BF056E" w:rsidRDefault="00BF056E" w:rsidP="003D1911">
      <w:pPr>
        <w:spacing w:after="0"/>
        <w:rPr>
          <w:rFonts w:cstheme="minorHAnsi"/>
          <w:sz w:val="24"/>
          <w:szCs w:val="24"/>
        </w:rPr>
      </w:pPr>
    </w:p>
    <w:p w:rsidR="003D1911" w:rsidRDefault="003D1911" w:rsidP="003D1911">
      <w:pPr>
        <w:spacing w:after="0"/>
        <w:rPr>
          <w:rFonts w:cstheme="minorHAnsi"/>
          <w:sz w:val="24"/>
          <w:szCs w:val="24"/>
        </w:rPr>
      </w:pPr>
      <w:r w:rsidRPr="00BF056E">
        <w:rPr>
          <w:rFonts w:cstheme="minorHAnsi"/>
          <w:sz w:val="24"/>
          <w:szCs w:val="24"/>
        </w:rPr>
        <w:lastRenderedPageBreak/>
        <w:t xml:space="preserve">Tento stávající zaměstnanec </w:t>
      </w:r>
      <w:r w:rsidR="00304C3D">
        <w:rPr>
          <w:rFonts w:cstheme="minorHAnsi"/>
          <w:sz w:val="24"/>
          <w:szCs w:val="24"/>
        </w:rPr>
        <w:t>(tj. školitel) je povinen</w:t>
      </w:r>
      <w:r w:rsidRPr="00BF056E">
        <w:rPr>
          <w:rFonts w:cstheme="minorHAnsi"/>
          <w:sz w:val="24"/>
          <w:szCs w:val="24"/>
        </w:rPr>
        <w:t xml:space="preserve"> zapracovávat/zaškolovat nového zaměstnance na SÚPM</w:t>
      </w:r>
      <w:r w:rsidR="00304C3D">
        <w:rPr>
          <w:rFonts w:cstheme="minorHAnsi"/>
          <w:sz w:val="24"/>
          <w:szCs w:val="24"/>
        </w:rPr>
        <w:t xml:space="preserve"> vyhrazeném</w:t>
      </w:r>
      <w:r w:rsidRPr="00BF056E">
        <w:rPr>
          <w:rFonts w:cstheme="minorHAnsi"/>
          <w:sz w:val="24"/>
          <w:szCs w:val="24"/>
        </w:rPr>
        <w:t xml:space="preserve">. </w:t>
      </w:r>
      <w:r w:rsidR="00304C3D">
        <w:rPr>
          <w:rFonts w:cstheme="minorHAnsi"/>
          <w:sz w:val="24"/>
          <w:szCs w:val="24"/>
        </w:rPr>
        <w:t>Školitel</w:t>
      </w:r>
      <w:r w:rsidRPr="00BF056E">
        <w:rPr>
          <w:rFonts w:cstheme="minorHAnsi"/>
          <w:sz w:val="24"/>
          <w:szCs w:val="24"/>
        </w:rPr>
        <w:t xml:space="preserve"> musí být u zaměstnavatele v pracovním poměru alespoň 2 roky (před uzavřením dohody o poskytnutí příspěvku).</w:t>
      </w:r>
    </w:p>
    <w:p w:rsidR="00956670" w:rsidRDefault="00956670" w:rsidP="003D1911">
      <w:pPr>
        <w:spacing w:after="0"/>
        <w:rPr>
          <w:rFonts w:cstheme="minorHAnsi"/>
          <w:sz w:val="24"/>
          <w:szCs w:val="24"/>
        </w:rPr>
      </w:pPr>
      <w:r w:rsidRPr="009B05C1">
        <w:rPr>
          <w:rFonts w:cstheme="minorHAnsi"/>
          <w:b/>
          <w:sz w:val="24"/>
          <w:szCs w:val="24"/>
        </w:rPr>
        <w:t>Bližší informace</w:t>
      </w:r>
      <w:r>
        <w:rPr>
          <w:rFonts w:cstheme="minorHAnsi"/>
          <w:sz w:val="24"/>
          <w:szCs w:val="24"/>
        </w:rPr>
        <w:t xml:space="preserve"> o projektu Generační tandem ve Středočeském kraji </w:t>
      </w:r>
      <w:r w:rsidR="00304C3D">
        <w:rPr>
          <w:rFonts w:cstheme="minorHAnsi"/>
          <w:sz w:val="24"/>
          <w:szCs w:val="24"/>
        </w:rPr>
        <w:t xml:space="preserve">II </w:t>
      </w:r>
      <w:r>
        <w:rPr>
          <w:rFonts w:cstheme="minorHAnsi"/>
          <w:sz w:val="24"/>
          <w:szCs w:val="24"/>
        </w:rPr>
        <w:t xml:space="preserve">je možno získat u </w:t>
      </w:r>
      <w:r w:rsidRPr="009B05C1">
        <w:rPr>
          <w:rFonts w:cstheme="minorHAnsi"/>
          <w:b/>
          <w:sz w:val="24"/>
          <w:szCs w:val="24"/>
        </w:rPr>
        <w:t xml:space="preserve">kontaktních </w:t>
      </w:r>
      <w:proofErr w:type="gramStart"/>
      <w:r w:rsidRPr="009B05C1">
        <w:rPr>
          <w:rFonts w:cstheme="minorHAnsi"/>
          <w:b/>
          <w:sz w:val="24"/>
          <w:szCs w:val="24"/>
        </w:rPr>
        <w:t>osob :</w:t>
      </w:r>
      <w:proofErr w:type="gramEnd"/>
    </w:p>
    <w:p w:rsidR="00956670" w:rsidRPr="00956670" w:rsidRDefault="00304C3D" w:rsidP="0095667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Ing. Hana </w:t>
      </w:r>
      <w:proofErr w:type="spellStart"/>
      <w:r>
        <w:rPr>
          <w:rFonts w:cstheme="minorHAnsi"/>
          <w:sz w:val="24"/>
          <w:szCs w:val="24"/>
        </w:rPr>
        <w:t>Himmelová</w:t>
      </w:r>
      <w:proofErr w:type="spellEnd"/>
      <w:r w:rsidR="00956670" w:rsidRPr="00956670">
        <w:rPr>
          <w:rFonts w:cstheme="minorHAnsi"/>
          <w:sz w:val="24"/>
          <w:szCs w:val="24"/>
        </w:rPr>
        <w:t xml:space="preserve">, projektový manažer, tel. 950 156 631, </w:t>
      </w:r>
      <w:hyperlink r:id="rId7" w:history="1">
        <w:r w:rsidRPr="00956670">
          <w:rPr>
            <w:rStyle w:val="Hypertextovodkaz"/>
            <w:rFonts w:cstheme="minorHAnsi"/>
            <w:sz w:val="24"/>
            <w:szCs w:val="24"/>
          </w:rPr>
          <w:t>hana.himmelova@pb.mpsv.cz</w:t>
        </w:r>
      </w:hyperlink>
      <w:r>
        <w:rPr>
          <w:rFonts w:cstheme="minorHAnsi"/>
          <w:sz w:val="24"/>
          <w:szCs w:val="24"/>
        </w:rPr>
        <w:t>,</w:t>
      </w:r>
    </w:p>
    <w:p w:rsidR="008020B0" w:rsidRDefault="00956670" w:rsidP="00956670">
      <w:pPr>
        <w:spacing w:after="0"/>
        <w:rPr>
          <w:rFonts w:cstheme="minorHAnsi"/>
          <w:sz w:val="24"/>
          <w:szCs w:val="24"/>
        </w:rPr>
      </w:pPr>
      <w:r w:rsidRPr="00956670">
        <w:rPr>
          <w:rFonts w:cstheme="minorHAnsi"/>
          <w:sz w:val="24"/>
          <w:szCs w:val="24"/>
        </w:rPr>
        <w:t xml:space="preserve">Ing. </w:t>
      </w:r>
      <w:r w:rsidR="008020B0">
        <w:rPr>
          <w:rFonts w:cstheme="minorHAnsi"/>
          <w:sz w:val="24"/>
          <w:szCs w:val="24"/>
        </w:rPr>
        <w:t>Martina Heřmanová</w:t>
      </w:r>
      <w:r w:rsidRPr="00956670">
        <w:rPr>
          <w:rFonts w:cstheme="minorHAnsi"/>
          <w:sz w:val="24"/>
          <w:szCs w:val="24"/>
        </w:rPr>
        <w:t>, finanční manažer, tel. 950 156</w:t>
      </w:r>
      <w:r w:rsidR="008020B0">
        <w:rPr>
          <w:rFonts w:cstheme="minorHAnsi"/>
          <w:sz w:val="24"/>
          <w:szCs w:val="24"/>
        </w:rPr>
        <w:t> </w:t>
      </w:r>
      <w:r w:rsidRPr="00956670">
        <w:rPr>
          <w:rFonts w:cstheme="minorHAnsi"/>
          <w:sz w:val="24"/>
          <w:szCs w:val="24"/>
        </w:rPr>
        <w:t>631,</w:t>
      </w:r>
    </w:p>
    <w:p w:rsidR="008020B0" w:rsidRDefault="00C16241" w:rsidP="00956670">
      <w:pPr>
        <w:spacing w:after="0"/>
        <w:rPr>
          <w:rFonts w:cstheme="minorHAnsi"/>
          <w:sz w:val="24"/>
          <w:szCs w:val="24"/>
        </w:rPr>
      </w:pPr>
      <w:hyperlink r:id="rId8" w:history="1">
        <w:r w:rsidR="008020B0" w:rsidRPr="00730B56">
          <w:rPr>
            <w:rStyle w:val="Hypertextovodkaz"/>
            <w:rFonts w:cstheme="minorHAnsi"/>
            <w:sz w:val="24"/>
            <w:szCs w:val="24"/>
          </w:rPr>
          <w:t>martina.hermanova@pb.mpsv.cz</w:t>
        </w:r>
      </w:hyperlink>
    </w:p>
    <w:p w:rsidR="00D21456" w:rsidRDefault="008020B0" w:rsidP="0095667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21456">
        <w:rPr>
          <w:rFonts w:cstheme="minorHAnsi"/>
          <w:sz w:val="24"/>
          <w:szCs w:val="24"/>
        </w:rPr>
        <w:t xml:space="preserve">nebo na </w:t>
      </w:r>
      <w:r w:rsidR="0083247B">
        <w:rPr>
          <w:rFonts w:cstheme="minorHAnsi"/>
          <w:sz w:val="24"/>
          <w:szCs w:val="24"/>
        </w:rPr>
        <w:t>internetových stránkách ÚP ČR</w:t>
      </w:r>
      <w:r w:rsidR="008B11D1">
        <w:rPr>
          <w:rFonts w:cstheme="minorHAnsi"/>
          <w:sz w:val="24"/>
          <w:szCs w:val="24"/>
        </w:rPr>
        <w:t>.</w:t>
      </w:r>
      <w:r w:rsidR="0083247B">
        <w:rPr>
          <w:rFonts w:cstheme="minorHAnsi"/>
          <w:sz w:val="24"/>
          <w:szCs w:val="24"/>
        </w:rPr>
        <w:t xml:space="preserve"> </w:t>
      </w:r>
    </w:p>
    <w:p w:rsidR="00DD16C2" w:rsidRPr="005A3BE6" w:rsidRDefault="002B45DF" w:rsidP="005A3BE6">
      <w:pPr>
        <w:jc w:val="center"/>
        <w:rPr>
          <w:rFonts w:asciiTheme="majorHAnsi" w:hAnsiTheme="majorHAnsi"/>
          <w:b/>
          <w:sz w:val="32"/>
          <w:szCs w:val="32"/>
        </w:rPr>
      </w:pPr>
      <w:r w:rsidRPr="0032697D">
        <w:rPr>
          <w:rFonts w:asciiTheme="majorHAnsi" w:hAnsiTheme="majorHAnsi"/>
          <w:b/>
          <w:sz w:val="32"/>
          <w:szCs w:val="32"/>
        </w:rPr>
        <w:t>Vyjádření zájmu ze strany zaměstnavatele</w:t>
      </w:r>
    </w:p>
    <w:tbl>
      <w:tblPr>
        <w:tblStyle w:val="Mkatabulky"/>
        <w:tblW w:w="9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15BD9" w:rsidRPr="0086206A" w:rsidTr="0086206A">
        <w:trPr>
          <w:trHeight w:val="567"/>
        </w:trPr>
        <w:tc>
          <w:tcPr>
            <w:tcW w:w="9212" w:type="dxa"/>
            <w:gridSpan w:val="2"/>
          </w:tcPr>
          <w:p w:rsidR="00C15BD9" w:rsidRDefault="0091006B" w:rsidP="00DD16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206A">
              <w:rPr>
                <w:rFonts w:asciiTheme="majorHAnsi" w:hAnsiTheme="majorHAnsi"/>
                <w:b/>
                <w:sz w:val="24"/>
                <w:szCs w:val="24"/>
              </w:rPr>
              <w:t>Zaměstnavatel (název)</w:t>
            </w:r>
            <w:r w:rsidR="00C15BD9" w:rsidRPr="0086206A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F653C6" w:rsidRPr="006B0C92" w:rsidRDefault="00C01D70" w:rsidP="00DD16C2">
            <w:pPr>
              <w:rPr>
                <w:rFonts w:cstheme="minorHAnsi"/>
                <w:i/>
                <w:sz w:val="24"/>
                <w:szCs w:val="24"/>
              </w:rPr>
            </w:pPr>
            <w:r w:rsidRPr="006B0C92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B0C92">
              <w:rPr>
                <w:rFonts w:cstheme="minorHAnsi"/>
                <w:i/>
                <w:sz w:val="24"/>
                <w:szCs w:val="24"/>
              </w:rPr>
              <w:instrText xml:space="preserve"> FORMTEXT </w:instrText>
            </w:r>
            <w:r w:rsidRPr="006B0C92">
              <w:rPr>
                <w:rFonts w:cstheme="minorHAnsi"/>
                <w:i/>
                <w:sz w:val="24"/>
                <w:szCs w:val="24"/>
              </w:rPr>
            </w:r>
            <w:r w:rsidRPr="006B0C92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sz w:val="24"/>
                <w:szCs w:val="24"/>
              </w:rPr>
              <w:fldChar w:fldCharType="end"/>
            </w:r>
            <w:bookmarkEnd w:id="0"/>
          </w:p>
        </w:tc>
      </w:tr>
      <w:tr w:rsidR="00C15BD9" w:rsidRPr="0086206A" w:rsidTr="0086206A">
        <w:trPr>
          <w:trHeight w:val="567"/>
        </w:trPr>
        <w:tc>
          <w:tcPr>
            <w:tcW w:w="4606" w:type="dxa"/>
          </w:tcPr>
          <w:p w:rsidR="0091006B" w:rsidRPr="0086206A" w:rsidRDefault="005911CC" w:rsidP="00DD16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206A">
              <w:rPr>
                <w:rFonts w:asciiTheme="majorHAnsi" w:hAnsiTheme="majorHAnsi"/>
                <w:b/>
                <w:sz w:val="24"/>
                <w:szCs w:val="24"/>
              </w:rPr>
              <w:t>IČ</w:t>
            </w:r>
            <w:r w:rsidR="00C15BD9" w:rsidRPr="0086206A">
              <w:rPr>
                <w:rFonts w:asciiTheme="majorHAnsi" w:hAnsiTheme="majorHAnsi"/>
                <w:b/>
                <w:sz w:val="24"/>
                <w:szCs w:val="24"/>
              </w:rPr>
              <w:t xml:space="preserve">:  </w:t>
            </w:r>
            <w:r w:rsidR="0086206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C15BD9" w:rsidRPr="006B0C92" w:rsidRDefault="00C15BD9" w:rsidP="00DD16C2">
            <w:pPr>
              <w:rPr>
                <w:rFonts w:cstheme="minorHAnsi"/>
                <w:i/>
                <w:sz w:val="24"/>
                <w:szCs w:val="24"/>
              </w:rPr>
            </w:pPr>
            <w:r w:rsidRPr="0086206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C01D70" w:rsidRPr="006B0C92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01D70" w:rsidRPr="006B0C92">
              <w:rPr>
                <w:rFonts w:cstheme="minorHAnsi"/>
                <w:i/>
                <w:sz w:val="24"/>
                <w:szCs w:val="24"/>
              </w:rPr>
              <w:instrText xml:space="preserve"> FORMTEXT </w:instrText>
            </w:r>
            <w:r w:rsidR="00C01D70" w:rsidRPr="006B0C92">
              <w:rPr>
                <w:rFonts w:cstheme="minorHAnsi"/>
                <w:i/>
                <w:sz w:val="24"/>
                <w:szCs w:val="24"/>
              </w:rPr>
            </w:r>
            <w:r w:rsidR="00C01D70" w:rsidRPr="006B0C92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="00C01D70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cstheme="minorHAnsi"/>
                <w:i/>
                <w:sz w:val="24"/>
                <w:szCs w:val="24"/>
              </w:rPr>
              <w:fldChar w:fldCharType="end"/>
            </w:r>
            <w:bookmarkEnd w:id="1"/>
            <w:r w:rsidRPr="006B0C92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86206A" w:rsidRPr="006B0C92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6B0C92">
              <w:rPr>
                <w:rFonts w:cstheme="minorHAnsi"/>
                <w:i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606" w:type="dxa"/>
          </w:tcPr>
          <w:p w:rsidR="00C15BD9" w:rsidRPr="0086206A" w:rsidRDefault="00C15BD9" w:rsidP="00DD16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206A">
              <w:rPr>
                <w:rFonts w:asciiTheme="majorHAnsi" w:hAnsiTheme="majorHAnsi"/>
                <w:b/>
                <w:sz w:val="24"/>
                <w:szCs w:val="24"/>
              </w:rPr>
              <w:t>K</w:t>
            </w:r>
            <w:r w:rsidR="008F7FE4" w:rsidRPr="0086206A">
              <w:rPr>
                <w:rFonts w:asciiTheme="majorHAnsi" w:hAnsiTheme="majorHAnsi"/>
                <w:b/>
                <w:sz w:val="24"/>
                <w:szCs w:val="24"/>
              </w:rPr>
              <w:t>ontaktní</w:t>
            </w:r>
            <w:r w:rsidRPr="0086206A">
              <w:rPr>
                <w:rFonts w:asciiTheme="majorHAnsi" w:hAnsiTheme="majorHAnsi"/>
                <w:b/>
                <w:sz w:val="24"/>
                <w:szCs w:val="24"/>
              </w:rPr>
              <w:t xml:space="preserve"> osoba:</w:t>
            </w:r>
          </w:p>
          <w:p w:rsidR="008F7FE4" w:rsidRPr="006B0C92" w:rsidRDefault="0086206A" w:rsidP="00DD16C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C01D70" w:rsidRPr="006B0C92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01D70" w:rsidRPr="006B0C92">
              <w:rPr>
                <w:rFonts w:cstheme="minorHAnsi"/>
                <w:i/>
                <w:sz w:val="24"/>
                <w:szCs w:val="24"/>
              </w:rPr>
              <w:instrText xml:space="preserve"> FORMTEXT </w:instrText>
            </w:r>
            <w:r w:rsidR="00C01D70" w:rsidRPr="006B0C92">
              <w:rPr>
                <w:rFonts w:cstheme="minorHAnsi"/>
                <w:i/>
                <w:sz w:val="24"/>
                <w:szCs w:val="24"/>
              </w:rPr>
            </w:r>
            <w:r w:rsidR="00C01D70" w:rsidRPr="006B0C92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="00C01D70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cstheme="minorHAnsi"/>
                <w:i/>
                <w:sz w:val="24"/>
                <w:szCs w:val="24"/>
              </w:rPr>
              <w:fldChar w:fldCharType="end"/>
            </w:r>
            <w:bookmarkEnd w:id="2"/>
          </w:p>
        </w:tc>
      </w:tr>
      <w:tr w:rsidR="00C15BD9" w:rsidRPr="0086206A" w:rsidTr="0086206A">
        <w:trPr>
          <w:trHeight w:val="567"/>
        </w:trPr>
        <w:tc>
          <w:tcPr>
            <w:tcW w:w="4606" w:type="dxa"/>
          </w:tcPr>
          <w:p w:rsidR="00C15BD9" w:rsidRPr="0086206A" w:rsidRDefault="00C15BD9" w:rsidP="00DD16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206A">
              <w:rPr>
                <w:rFonts w:asciiTheme="majorHAnsi" w:hAnsiTheme="majorHAnsi"/>
                <w:b/>
                <w:sz w:val="24"/>
                <w:szCs w:val="24"/>
              </w:rPr>
              <w:t>Tel.:</w:t>
            </w:r>
          </w:p>
          <w:p w:rsidR="0091006B" w:rsidRPr="006B0C92" w:rsidRDefault="0086206A" w:rsidP="00DD16C2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C01D70" w:rsidRPr="006B0C92">
              <w:rPr>
                <w:rFonts w:asciiTheme="majorHAnsi" w:hAnsiTheme="majorHAnsi"/>
                <w:i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01D70" w:rsidRPr="006B0C92">
              <w:rPr>
                <w:rFonts w:asciiTheme="majorHAnsi" w:hAnsiTheme="majorHAnsi"/>
                <w:i/>
                <w:sz w:val="24"/>
                <w:szCs w:val="24"/>
              </w:rPr>
              <w:instrText xml:space="preserve"> FORMTEXT </w:instrText>
            </w:r>
            <w:r w:rsidR="00C01D70" w:rsidRPr="006B0C92">
              <w:rPr>
                <w:rFonts w:asciiTheme="majorHAnsi" w:hAnsiTheme="majorHAnsi"/>
                <w:i/>
                <w:sz w:val="24"/>
                <w:szCs w:val="24"/>
              </w:rPr>
            </w:r>
            <w:r w:rsidR="00C01D70" w:rsidRPr="006B0C92">
              <w:rPr>
                <w:rFonts w:asciiTheme="majorHAnsi" w:hAnsiTheme="majorHAnsi"/>
                <w:i/>
                <w:sz w:val="24"/>
                <w:szCs w:val="24"/>
              </w:rPr>
              <w:fldChar w:fldCharType="separate"/>
            </w:r>
            <w:r w:rsidR="00C01D70" w:rsidRPr="006B0C92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asciiTheme="majorHAnsi" w:hAnsiTheme="majorHAnsi"/>
                <w:i/>
                <w:noProof/>
                <w:sz w:val="24"/>
                <w:szCs w:val="24"/>
              </w:rPr>
              <w:t> </w:t>
            </w:r>
            <w:r w:rsidR="00C01D70" w:rsidRPr="006B0C92">
              <w:rPr>
                <w:rFonts w:asciiTheme="majorHAnsi" w:hAnsiTheme="majorHAnsi"/>
                <w:i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606" w:type="dxa"/>
          </w:tcPr>
          <w:p w:rsidR="0091006B" w:rsidRPr="0086206A" w:rsidRDefault="00C15BD9" w:rsidP="00DD16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206A">
              <w:rPr>
                <w:rFonts w:asciiTheme="majorHAnsi" w:hAnsiTheme="majorHAnsi"/>
                <w:b/>
                <w:sz w:val="24"/>
                <w:szCs w:val="24"/>
              </w:rPr>
              <w:t>E- mail :</w:t>
            </w:r>
          </w:p>
          <w:p w:rsidR="008F7FE4" w:rsidRPr="006B0C92" w:rsidRDefault="0086206A" w:rsidP="006B0C9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6B0C92" w:rsidRPr="006B0C92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6B0C92" w:rsidRPr="006B0C92">
              <w:rPr>
                <w:rFonts w:cstheme="minorHAnsi"/>
                <w:i/>
                <w:sz w:val="24"/>
                <w:szCs w:val="24"/>
              </w:rPr>
              <w:instrText xml:space="preserve"> FORMTEXT </w:instrText>
            </w:r>
            <w:r w:rsidR="006B0C92" w:rsidRPr="006B0C92">
              <w:rPr>
                <w:rFonts w:cstheme="minorHAnsi"/>
                <w:i/>
                <w:sz w:val="24"/>
                <w:szCs w:val="24"/>
              </w:rPr>
            </w:r>
            <w:r w:rsidR="006B0C92" w:rsidRPr="006B0C92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="006B0C92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6B0C92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6B0C92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6B0C92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6B0C92"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="006B0C92" w:rsidRPr="006B0C92">
              <w:rPr>
                <w:rFonts w:cstheme="minorHAnsi"/>
                <w:i/>
                <w:sz w:val="24"/>
                <w:szCs w:val="24"/>
              </w:rPr>
              <w:fldChar w:fldCharType="end"/>
            </w:r>
            <w:bookmarkEnd w:id="4"/>
          </w:p>
        </w:tc>
      </w:tr>
      <w:tr w:rsidR="00C15BD9" w:rsidRPr="0086206A" w:rsidTr="0086206A">
        <w:trPr>
          <w:trHeight w:val="907"/>
        </w:trPr>
        <w:tc>
          <w:tcPr>
            <w:tcW w:w="9212" w:type="dxa"/>
            <w:gridSpan w:val="2"/>
          </w:tcPr>
          <w:p w:rsidR="00C15BD9" w:rsidRPr="0086206A" w:rsidRDefault="00F049C8" w:rsidP="00DD16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206A">
              <w:rPr>
                <w:rFonts w:asciiTheme="majorHAnsi" w:hAnsiTheme="majorHAnsi"/>
                <w:b/>
                <w:sz w:val="24"/>
                <w:szCs w:val="24"/>
              </w:rPr>
              <w:t>Kde bude SÚPM – vyhrazené (okres/obec):</w:t>
            </w:r>
          </w:p>
          <w:p w:rsidR="00F049C8" w:rsidRPr="006B0C92" w:rsidRDefault="00C01D70" w:rsidP="00DD16C2">
            <w:pPr>
              <w:rPr>
                <w:rFonts w:cstheme="minorHAnsi"/>
                <w:i/>
                <w:sz w:val="24"/>
                <w:szCs w:val="24"/>
              </w:rPr>
            </w:pPr>
            <w:r w:rsidRPr="006B0C92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B0C92">
              <w:rPr>
                <w:rFonts w:cstheme="minorHAnsi"/>
                <w:i/>
                <w:sz w:val="24"/>
                <w:szCs w:val="24"/>
              </w:rPr>
              <w:instrText xml:space="preserve"> FORMTEXT </w:instrText>
            </w:r>
            <w:r w:rsidRPr="006B0C92">
              <w:rPr>
                <w:rFonts w:cstheme="minorHAnsi"/>
                <w:i/>
                <w:sz w:val="24"/>
                <w:szCs w:val="24"/>
              </w:rPr>
            </w:r>
            <w:r w:rsidRPr="006B0C92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sz w:val="24"/>
                <w:szCs w:val="24"/>
              </w:rPr>
              <w:fldChar w:fldCharType="end"/>
            </w:r>
            <w:bookmarkEnd w:id="5"/>
          </w:p>
          <w:p w:rsidR="00F049C8" w:rsidRPr="0086206A" w:rsidRDefault="00F049C8" w:rsidP="00DD16C2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15BD9" w:rsidRPr="0086206A" w:rsidTr="0086206A">
        <w:trPr>
          <w:trHeight w:val="567"/>
        </w:trPr>
        <w:tc>
          <w:tcPr>
            <w:tcW w:w="9212" w:type="dxa"/>
            <w:gridSpan w:val="2"/>
          </w:tcPr>
          <w:p w:rsidR="00C15BD9" w:rsidRPr="0086206A" w:rsidRDefault="00F049C8" w:rsidP="008F7F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6206A">
              <w:rPr>
                <w:rFonts w:asciiTheme="majorHAnsi" w:hAnsiTheme="majorHAnsi"/>
                <w:b/>
                <w:sz w:val="24"/>
                <w:szCs w:val="24"/>
              </w:rPr>
              <w:t xml:space="preserve">Název </w:t>
            </w:r>
            <w:r w:rsidR="00C16241">
              <w:rPr>
                <w:rFonts w:asciiTheme="majorHAnsi" w:hAnsiTheme="majorHAnsi"/>
                <w:b/>
                <w:sz w:val="24"/>
                <w:szCs w:val="24"/>
              </w:rPr>
              <w:t>SÚPM vyhrazeného</w:t>
            </w:r>
            <w:r w:rsidR="008F7FE4" w:rsidRPr="0086206A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8F7FE4" w:rsidRPr="006B0C92" w:rsidRDefault="00C01D70" w:rsidP="008F7FE4">
            <w:pPr>
              <w:rPr>
                <w:rFonts w:cstheme="minorHAnsi"/>
                <w:i/>
                <w:sz w:val="24"/>
                <w:szCs w:val="24"/>
              </w:rPr>
            </w:pPr>
            <w:r w:rsidRPr="006B0C92">
              <w:rPr>
                <w:rFonts w:cstheme="minorHAnsi"/>
                <w:i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B0C92">
              <w:rPr>
                <w:rFonts w:cstheme="minorHAnsi"/>
                <w:i/>
                <w:sz w:val="24"/>
                <w:szCs w:val="24"/>
              </w:rPr>
              <w:instrText xml:space="preserve"> FORMTEXT </w:instrText>
            </w:r>
            <w:r w:rsidRPr="006B0C92">
              <w:rPr>
                <w:rFonts w:cstheme="minorHAnsi"/>
                <w:i/>
                <w:sz w:val="24"/>
                <w:szCs w:val="24"/>
              </w:rPr>
            </w:r>
            <w:r w:rsidRPr="006B0C92">
              <w:rPr>
                <w:rFonts w:cstheme="minorHAnsi"/>
                <w:i/>
                <w:sz w:val="24"/>
                <w:szCs w:val="24"/>
              </w:rPr>
              <w:fldChar w:fldCharType="separate"/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noProof/>
                <w:sz w:val="24"/>
                <w:szCs w:val="24"/>
              </w:rPr>
              <w:t> </w:t>
            </w:r>
            <w:r w:rsidRPr="006B0C92">
              <w:rPr>
                <w:rFonts w:cstheme="minorHAnsi"/>
                <w:i/>
                <w:sz w:val="24"/>
                <w:szCs w:val="24"/>
              </w:rPr>
              <w:fldChar w:fldCharType="end"/>
            </w:r>
            <w:bookmarkEnd w:id="6"/>
          </w:p>
        </w:tc>
      </w:tr>
      <w:tr w:rsidR="00C15BD9" w:rsidRPr="0086206A" w:rsidTr="0086206A">
        <w:trPr>
          <w:trHeight w:val="1361"/>
        </w:trPr>
        <w:tc>
          <w:tcPr>
            <w:tcW w:w="9212" w:type="dxa"/>
            <w:gridSpan w:val="2"/>
          </w:tcPr>
          <w:p w:rsidR="0091006B" w:rsidRPr="00A83516" w:rsidRDefault="0091006B" w:rsidP="0091006B">
            <w:pPr>
              <w:rPr>
                <w:rFonts w:cstheme="minorHAnsi"/>
                <w:b/>
                <w:sz w:val="24"/>
                <w:szCs w:val="24"/>
              </w:rPr>
            </w:pPr>
            <w:r w:rsidRPr="0086206A">
              <w:rPr>
                <w:rFonts w:cstheme="minorHAnsi"/>
                <w:sz w:val="24"/>
                <w:szCs w:val="24"/>
              </w:rPr>
              <w:t xml:space="preserve">Vyjadřujeme tímto zájem o </w:t>
            </w:r>
            <w:r w:rsidR="00C16241">
              <w:rPr>
                <w:rFonts w:cstheme="minorHAnsi"/>
                <w:sz w:val="24"/>
                <w:szCs w:val="24"/>
              </w:rPr>
              <w:t>případný</w:t>
            </w:r>
            <w:r w:rsidRPr="0086206A">
              <w:rPr>
                <w:rFonts w:cstheme="minorHAnsi"/>
                <w:sz w:val="24"/>
                <w:szCs w:val="24"/>
              </w:rPr>
              <w:t xml:space="preserve"> vstup do výše uvedeného projektu za účelem vytvoření SÚPM – vyhrazené s tím, že jako zaměstnavatel splňujeme podmínku</w:t>
            </w:r>
            <w:r w:rsidR="00955AB7">
              <w:rPr>
                <w:rFonts w:cstheme="minorHAnsi"/>
                <w:sz w:val="24"/>
                <w:szCs w:val="24"/>
              </w:rPr>
              <w:t xml:space="preserve"> </w:t>
            </w:r>
            <w:r w:rsidRPr="0086206A">
              <w:rPr>
                <w:rFonts w:cstheme="minorHAnsi"/>
                <w:sz w:val="24"/>
                <w:szCs w:val="24"/>
              </w:rPr>
              <w:t>již stávající</w:t>
            </w:r>
            <w:r w:rsidR="00C16241">
              <w:rPr>
                <w:rFonts w:cstheme="minorHAnsi"/>
                <w:sz w:val="24"/>
                <w:szCs w:val="24"/>
              </w:rPr>
              <w:t>ho</w:t>
            </w:r>
            <w:r w:rsidRPr="0086206A">
              <w:rPr>
                <w:rFonts w:cstheme="minorHAnsi"/>
                <w:sz w:val="24"/>
                <w:szCs w:val="24"/>
              </w:rPr>
              <w:t xml:space="preserve"> zaměstnan</w:t>
            </w:r>
            <w:r w:rsidR="00C16241">
              <w:rPr>
                <w:rFonts w:cstheme="minorHAnsi"/>
                <w:sz w:val="24"/>
                <w:szCs w:val="24"/>
              </w:rPr>
              <w:t>ce</w:t>
            </w:r>
            <w:r w:rsidR="00955AB7">
              <w:rPr>
                <w:rFonts w:cstheme="minorHAnsi"/>
                <w:sz w:val="24"/>
                <w:szCs w:val="24"/>
              </w:rPr>
              <w:t xml:space="preserve"> (školitel</w:t>
            </w:r>
            <w:r w:rsidR="00C16241">
              <w:rPr>
                <w:rFonts w:cstheme="minorHAnsi"/>
                <w:sz w:val="24"/>
                <w:szCs w:val="24"/>
              </w:rPr>
              <w:t>e</w:t>
            </w:r>
            <w:bookmarkStart w:id="7" w:name="_GoBack"/>
            <w:bookmarkEnd w:id="7"/>
            <w:r w:rsidR="00955AB7">
              <w:rPr>
                <w:rFonts w:cstheme="minorHAnsi"/>
                <w:sz w:val="24"/>
                <w:szCs w:val="24"/>
              </w:rPr>
              <w:t>)</w:t>
            </w:r>
            <w:r w:rsidRPr="0086206A">
              <w:rPr>
                <w:rFonts w:cstheme="minorHAnsi"/>
                <w:sz w:val="24"/>
                <w:szCs w:val="24"/>
              </w:rPr>
              <w:t xml:space="preserve">, </w:t>
            </w:r>
            <w:r w:rsidRPr="00A83516">
              <w:rPr>
                <w:rFonts w:cstheme="minorHAnsi"/>
                <w:b/>
                <w:sz w:val="24"/>
                <w:szCs w:val="24"/>
              </w:rPr>
              <w:t xml:space="preserve">kterému vznikne nárok na starobní důchod v období </w:t>
            </w:r>
            <w:r w:rsidR="00342EB7">
              <w:rPr>
                <w:rFonts w:cstheme="minorHAnsi"/>
                <w:b/>
                <w:sz w:val="24"/>
                <w:szCs w:val="24"/>
              </w:rPr>
              <w:t>36</w:t>
            </w:r>
            <w:r w:rsidRPr="00A83516">
              <w:rPr>
                <w:rFonts w:cstheme="minorHAnsi"/>
                <w:b/>
                <w:sz w:val="24"/>
                <w:szCs w:val="24"/>
              </w:rPr>
              <w:t xml:space="preserve"> měsíců a</w:t>
            </w:r>
          </w:p>
          <w:p w:rsidR="0091006B" w:rsidRPr="0086206A" w:rsidRDefault="0091006B" w:rsidP="0091006B">
            <w:pPr>
              <w:rPr>
                <w:rFonts w:cstheme="minorHAnsi"/>
                <w:sz w:val="24"/>
                <w:szCs w:val="24"/>
              </w:rPr>
            </w:pPr>
            <w:r w:rsidRPr="00A83516">
              <w:rPr>
                <w:rFonts w:cstheme="minorHAnsi"/>
                <w:b/>
                <w:sz w:val="24"/>
                <w:szCs w:val="24"/>
              </w:rPr>
              <w:t>méně</w:t>
            </w:r>
            <w:r w:rsidRPr="0086206A">
              <w:rPr>
                <w:rFonts w:cstheme="minorHAnsi"/>
                <w:sz w:val="24"/>
                <w:szCs w:val="24"/>
              </w:rPr>
              <w:t>, a který je zároveň ohrožen ztrátou zaměstnání</w:t>
            </w:r>
            <w:r w:rsidR="000E12BA" w:rsidRPr="0086206A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9A1772" w:rsidRDefault="009A1772" w:rsidP="00E205E7">
      <w:pPr>
        <w:rPr>
          <w:rFonts w:asciiTheme="majorHAnsi" w:hAnsiTheme="majorHAnsi"/>
          <w:b/>
          <w:sz w:val="28"/>
          <w:szCs w:val="28"/>
        </w:rPr>
      </w:pPr>
    </w:p>
    <w:p w:rsidR="009A1772" w:rsidRDefault="009A1772" w:rsidP="00E205E7">
      <w:pPr>
        <w:rPr>
          <w:rFonts w:cstheme="minorHAnsi"/>
          <w:sz w:val="28"/>
          <w:szCs w:val="28"/>
        </w:rPr>
      </w:pPr>
    </w:p>
    <w:p w:rsidR="009A1772" w:rsidRDefault="009A1772" w:rsidP="009A1772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 w:rsidRPr="009A1772">
        <w:rPr>
          <w:rFonts w:cstheme="minorHAnsi"/>
          <w:sz w:val="28"/>
          <w:szCs w:val="28"/>
        </w:rPr>
        <w:t>Dne :</w:t>
      </w:r>
      <w:r>
        <w:rPr>
          <w:rFonts w:cstheme="minorHAnsi"/>
          <w:sz w:val="28"/>
          <w:szCs w:val="28"/>
        </w:rPr>
        <w:t xml:space="preserve">  </w:t>
      </w:r>
      <w:r w:rsidR="00C34EE3">
        <w:rPr>
          <w:rFonts w:cstheme="minorHAnsi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34EE3">
        <w:rPr>
          <w:rFonts w:cstheme="minorHAnsi"/>
          <w:sz w:val="28"/>
          <w:szCs w:val="28"/>
        </w:rPr>
        <w:instrText xml:space="preserve"> FORMTEXT </w:instrText>
      </w:r>
      <w:r w:rsidR="00C34EE3">
        <w:rPr>
          <w:rFonts w:cstheme="minorHAnsi"/>
          <w:sz w:val="28"/>
          <w:szCs w:val="28"/>
        </w:rPr>
      </w:r>
      <w:r w:rsidR="00C34EE3">
        <w:rPr>
          <w:rFonts w:cstheme="minorHAnsi"/>
          <w:sz w:val="28"/>
          <w:szCs w:val="28"/>
        </w:rPr>
        <w:fldChar w:fldCharType="separate"/>
      </w:r>
      <w:proofErr w:type="gramEnd"/>
      <w:r w:rsidR="00C34EE3">
        <w:rPr>
          <w:rFonts w:cstheme="minorHAnsi"/>
          <w:noProof/>
          <w:sz w:val="28"/>
          <w:szCs w:val="28"/>
        </w:rPr>
        <w:t> </w:t>
      </w:r>
      <w:r w:rsidR="00C34EE3">
        <w:rPr>
          <w:rFonts w:cstheme="minorHAnsi"/>
          <w:noProof/>
          <w:sz w:val="28"/>
          <w:szCs w:val="28"/>
        </w:rPr>
        <w:t> </w:t>
      </w:r>
      <w:r w:rsidR="00C34EE3">
        <w:rPr>
          <w:rFonts w:cstheme="minorHAnsi"/>
          <w:noProof/>
          <w:sz w:val="28"/>
          <w:szCs w:val="28"/>
        </w:rPr>
        <w:t> </w:t>
      </w:r>
      <w:r w:rsidR="00C34EE3">
        <w:rPr>
          <w:rFonts w:cstheme="minorHAnsi"/>
          <w:noProof/>
          <w:sz w:val="28"/>
          <w:szCs w:val="28"/>
        </w:rPr>
        <w:t> </w:t>
      </w:r>
      <w:r w:rsidR="00C34EE3">
        <w:rPr>
          <w:rFonts w:cstheme="minorHAnsi"/>
          <w:noProof/>
          <w:sz w:val="28"/>
          <w:szCs w:val="28"/>
        </w:rPr>
        <w:t> </w:t>
      </w:r>
      <w:r w:rsidR="00C34EE3">
        <w:rPr>
          <w:rFonts w:cstheme="minorHAnsi"/>
          <w:sz w:val="28"/>
          <w:szCs w:val="28"/>
        </w:rPr>
        <w:fldChar w:fldCharType="end"/>
      </w:r>
      <w:bookmarkEnd w:id="8"/>
      <w:r>
        <w:rPr>
          <w:rFonts w:cstheme="minorHAnsi"/>
          <w:sz w:val="28"/>
          <w:szCs w:val="28"/>
        </w:rPr>
        <w:t xml:space="preserve">                                </w:t>
      </w:r>
      <w:r w:rsidR="00C34EE3">
        <w:rPr>
          <w:rFonts w:cstheme="minorHAnsi"/>
          <w:sz w:val="28"/>
          <w:szCs w:val="28"/>
        </w:rPr>
        <w:t xml:space="preserve">                           </w:t>
      </w:r>
      <w:r w:rsidR="00C34EE3">
        <w:rPr>
          <w:rFonts w:cstheme="minorHAnsi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34EE3">
        <w:rPr>
          <w:rFonts w:cstheme="minorHAnsi"/>
          <w:sz w:val="28"/>
          <w:szCs w:val="28"/>
        </w:rPr>
        <w:instrText xml:space="preserve"> FORMTEXT </w:instrText>
      </w:r>
      <w:r w:rsidR="00C34EE3">
        <w:rPr>
          <w:rFonts w:cstheme="minorHAnsi"/>
          <w:sz w:val="28"/>
          <w:szCs w:val="28"/>
        </w:rPr>
      </w:r>
      <w:r w:rsidR="00C34EE3">
        <w:rPr>
          <w:rFonts w:cstheme="minorHAnsi"/>
          <w:sz w:val="28"/>
          <w:szCs w:val="28"/>
        </w:rPr>
        <w:fldChar w:fldCharType="separate"/>
      </w:r>
      <w:r w:rsidR="00C34EE3">
        <w:rPr>
          <w:rFonts w:cstheme="minorHAnsi"/>
          <w:noProof/>
          <w:sz w:val="28"/>
          <w:szCs w:val="28"/>
        </w:rPr>
        <w:t> </w:t>
      </w:r>
      <w:r w:rsidR="00C34EE3">
        <w:rPr>
          <w:rFonts w:cstheme="minorHAnsi"/>
          <w:noProof/>
          <w:sz w:val="28"/>
          <w:szCs w:val="28"/>
        </w:rPr>
        <w:t> </w:t>
      </w:r>
      <w:r w:rsidR="00C34EE3">
        <w:rPr>
          <w:rFonts w:cstheme="minorHAnsi"/>
          <w:noProof/>
          <w:sz w:val="28"/>
          <w:szCs w:val="28"/>
        </w:rPr>
        <w:t> </w:t>
      </w:r>
      <w:r w:rsidR="00C34EE3">
        <w:rPr>
          <w:rFonts w:cstheme="minorHAnsi"/>
          <w:noProof/>
          <w:sz w:val="28"/>
          <w:szCs w:val="28"/>
        </w:rPr>
        <w:t> </w:t>
      </w:r>
      <w:r w:rsidR="00C34EE3">
        <w:rPr>
          <w:rFonts w:cstheme="minorHAnsi"/>
          <w:noProof/>
          <w:sz w:val="28"/>
          <w:szCs w:val="28"/>
        </w:rPr>
        <w:t> </w:t>
      </w:r>
      <w:r w:rsidR="00C34EE3">
        <w:rPr>
          <w:rFonts w:cstheme="minorHAnsi"/>
          <w:sz w:val="28"/>
          <w:szCs w:val="28"/>
        </w:rPr>
        <w:fldChar w:fldCharType="end"/>
      </w:r>
      <w:bookmarkEnd w:id="9"/>
    </w:p>
    <w:p w:rsidR="009A1772" w:rsidRDefault="009A1772" w:rsidP="009A177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</w:t>
      </w:r>
      <w:r w:rsidR="00FB3E80">
        <w:rPr>
          <w:rFonts w:asciiTheme="majorHAnsi" w:hAnsiTheme="majorHAnsi"/>
          <w:sz w:val="28"/>
          <w:szCs w:val="28"/>
        </w:rPr>
        <w:t xml:space="preserve">      </w:t>
      </w:r>
      <w:r w:rsidRPr="009A1772">
        <w:rPr>
          <w:rFonts w:cstheme="minorHAnsi"/>
          <w:sz w:val="20"/>
          <w:szCs w:val="20"/>
        </w:rPr>
        <w:t>Podpis oprávněné osoby</w:t>
      </w:r>
      <w:r>
        <w:rPr>
          <w:rFonts w:cstheme="minorHAnsi"/>
          <w:sz w:val="20"/>
          <w:szCs w:val="20"/>
        </w:rPr>
        <w:t xml:space="preserve"> </w:t>
      </w:r>
      <w:r w:rsidR="00FB3E80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otisk razítka)</w:t>
      </w:r>
    </w:p>
    <w:p w:rsidR="004D55FB" w:rsidRDefault="004D55FB" w:rsidP="004D55FB">
      <w:pPr>
        <w:spacing w:after="0"/>
        <w:rPr>
          <w:rFonts w:cstheme="minorHAnsi"/>
          <w:sz w:val="24"/>
          <w:szCs w:val="24"/>
        </w:rPr>
      </w:pPr>
    </w:p>
    <w:p w:rsidR="00F86581" w:rsidRPr="00F86581" w:rsidRDefault="004D55FB" w:rsidP="004D55FB">
      <w:pPr>
        <w:spacing w:after="0"/>
        <w:rPr>
          <w:rFonts w:cstheme="minorHAnsi"/>
          <w:sz w:val="24"/>
          <w:szCs w:val="24"/>
        </w:rPr>
      </w:pPr>
      <w:r w:rsidRPr="004D55FB">
        <w:rPr>
          <w:rFonts w:cstheme="minorHAnsi"/>
          <w:b/>
          <w:sz w:val="20"/>
          <w:szCs w:val="20"/>
        </w:rPr>
        <w:t>Pozn.:</w:t>
      </w:r>
      <w:r w:rsidRPr="004D55FB">
        <w:rPr>
          <w:rFonts w:cstheme="minorHAnsi"/>
          <w:sz w:val="20"/>
          <w:szCs w:val="20"/>
        </w:rPr>
        <w:t xml:space="preserve"> Vyplněný tiskopis</w:t>
      </w:r>
      <w:r>
        <w:rPr>
          <w:rFonts w:cstheme="minorHAnsi"/>
          <w:sz w:val="20"/>
          <w:szCs w:val="20"/>
        </w:rPr>
        <w:t xml:space="preserve"> (</w:t>
      </w:r>
      <w:r w:rsidR="004C62B4">
        <w:rPr>
          <w:rFonts w:cstheme="minorHAnsi"/>
          <w:sz w:val="20"/>
          <w:szCs w:val="20"/>
        </w:rPr>
        <w:t>„scan originálu“</w:t>
      </w:r>
      <w:r>
        <w:rPr>
          <w:rFonts w:cstheme="minorHAnsi"/>
          <w:sz w:val="20"/>
          <w:szCs w:val="20"/>
        </w:rPr>
        <w:t>)</w:t>
      </w:r>
      <w:r w:rsidRPr="004D55FB">
        <w:rPr>
          <w:rFonts w:cstheme="minorHAnsi"/>
          <w:sz w:val="20"/>
          <w:szCs w:val="20"/>
        </w:rPr>
        <w:t xml:space="preserve"> prosím zašlete na e-mail : </w:t>
      </w:r>
      <w:hyperlink r:id="rId9" w:history="1">
        <w:r w:rsidR="00F86581" w:rsidRPr="00956670">
          <w:rPr>
            <w:rStyle w:val="Hypertextovodkaz"/>
            <w:rFonts w:cstheme="minorHAnsi"/>
            <w:sz w:val="24"/>
            <w:szCs w:val="24"/>
          </w:rPr>
          <w:t>hana.himmelova@pb.mpsv.cz</w:t>
        </w:r>
      </w:hyperlink>
      <w:r w:rsidR="00F86581">
        <w:rPr>
          <w:rFonts w:cstheme="minorHAnsi"/>
          <w:sz w:val="24"/>
          <w:szCs w:val="24"/>
        </w:rPr>
        <w:t>,</w:t>
      </w:r>
    </w:p>
    <w:p w:rsidR="009A1772" w:rsidRPr="004D55FB" w:rsidRDefault="00F86581" w:rsidP="004D55F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nebo p</w:t>
      </w:r>
      <w:r w:rsidR="004D55FB" w:rsidRPr="004D55FB">
        <w:rPr>
          <w:rFonts w:cstheme="minorHAnsi"/>
          <w:sz w:val="20"/>
          <w:szCs w:val="20"/>
        </w:rPr>
        <w:t xml:space="preserve">oštou na </w:t>
      </w:r>
      <w:proofErr w:type="gramStart"/>
      <w:r w:rsidR="004D55FB" w:rsidRPr="004D55FB">
        <w:rPr>
          <w:rFonts w:cstheme="minorHAnsi"/>
          <w:sz w:val="20"/>
          <w:szCs w:val="20"/>
        </w:rPr>
        <w:t xml:space="preserve">adresu : </w:t>
      </w:r>
      <w:r w:rsidR="004D55FB">
        <w:rPr>
          <w:rFonts w:cstheme="minorHAnsi"/>
          <w:sz w:val="20"/>
          <w:szCs w:val="20"/>
        </w:rPr>
        <w:t>Ú</w:t>
      </w:r>
      <w:r>
        <w:rPr>
          <w:rFonts w:cstheme="minorHAnsi"/>
          <w:sz w:val="20"/>
          <w:szCs w:val="20"/>
        </w:rPr>
        <w:t>řad</w:t>
      </w:r>
      <w:proofErr w:type="gramEnd"/>
      <w:r>
        <w:rPr>
          <w:rFonts w:cstheme="minorHAnsi"/>
          <w:sz w:val="20"/>
          <w:szCs w:val="20"/>
        </w:rPr>
        <w:t xml:space="preserve"> práce</w:t>
      </w:r>
      <w:r w:rsidR="004D55FB">
        <w:rPr>
          <w:rFonts w:cstheme="minorHAnsi"/>
          <w:sz w:val="20"/>
          <w:szCs w:val="20"/>
        </w:rPr>
        <w:t xml:space="preserve"> ČR </w:t>
      </w:r>
      <w:r>
        <w:rPr>
          <w:rFonts w:cstheme="minorHAnsi"/>
          <w:sz w:val="20"/>
          <w:szCs w:val="20"/>
        </w:rPr>
        <w:t>–</w:t>
      </w:r>
      <w:r w:rsidR="004D55FB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>rajská pobočka</w:t>
      </w:r>
      <w:r w:rsidR="004D55FB">
        <w:rPr>
          <w:rFonts w:cstheme="minorHAnsi"/>
          <w:sz w:val="20"/>
          <w:szCs w:val="20"/>
        </w:rPr>
        <w:t xml:space="preserve"> v Příbrami, </w:t>
      </w:r>
      <w:r w:rsidR="004D55FB" w:rsidRPr="004D55FB">
        <w:rPr>
          <w:rFonts w:cstheme="minorHAnsi"/>
          <w:sz w:val="20"/>
          <w:szCs w:val="20"/>
        </w:rPr>
        <w:t>náměstí T. G. Masaryka 145, Příbram I, PSČ 261 01 s poznámkou na obálce Generační tandem ve Středočeském kraji</w:t>
      </w:r>
      <w:r w:rsidR="000E79E3">
        <w:rPr>
          <w:rFonts w:cstheme="minorHAnsi"/>
          <w:sz w:val="20"/>
          <w:szCs w:val="20"/>
        </w:rPr>
        <w:t xml:space="preserve"> II</w:t>
      </w:r>
      <w:r w:rsidR="004D55FB" w:rsidRPr="004D55FB">
        <w:rPr>
          <w:rFonts w:cstheme="minorHAnsi"/>
          <w:sz w:val="20"/>
          <w:szCs w:val="20"/>
        </w:rPr>
        <w:t xml:space="preserve"> .</w:t>
      </w:r>
    </w:p>
    <w:sectPr w:rsidR="009A1772" w:rsidRPr="004D55FB" w:rsidSect="004735CA">
      <w:headerReference w:type="default" r:id="rId10"/>
      <w:footerReference w:type="default" r:id="rId11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B7" w:rsidRDefault="00955AB7" w:rsidP="004735CA">
      <w:pPr>
        <w:spacing w:after="0" w:line="240" w:lineRule="auto"/>
      </w:pPr>
      <w:r>
        <w:separator/>
      </w:r>
    </w:p>
  </w:endnote>
  <w:endnote w:type="continuationSeparator" w:id="0">
    <w:p w:rsidR="00955AB7" w:rsidRDefault="00955AB7" w:rsidP="0047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B7" w:rsidRPr="00990BD0" w:rsidRDefault="00955AB7" w:rsidP="00990BD0">
    <w:pPr>
      <w:pStyle w:val="Zpat"/>
      <w:spacing w:after="40"/>
      <w:jc w:val="center"/>
      <w:rPr>
        <w:rFonts w:cstheme="minorHAnsi"/>
        <w:sz w:val="16"/>
        <w:szCs w:val="16"/>
      </w:rPr>
    </w:pPr>
    <w:r w:rsidRPr="00990BD0">
      <w:rPr>
        <w:rFonts w:cstheme="minorHAnsi"/>
        <w:sz w:val="16"/>
        <w:szCs w:val="16"/>
      </w:rPr>
      <w:t xml:space="preserve">Generační tandem – podpora generační výměny ve Středočeském kraji </w:t>
    </w:r>
    <w:r>
      <w:rPr>
        <w:rFonts w:cstheme="minorHAnsi"/>
        <w:sz w:val="16"/>
        <w:szCs w:val="16"/>
      </w:rPr>
      <w:t xml:space="preserve">II, </w:t>
    </w:r>
    <w:proofErr w:type="spellStart"/>
    <w:r w:rsidRPr="00990BD0">
      <w:rPr>
        <w:rFonts w:cstheme="minorHAnsi"/>
        <w:sz w:val="16"/>
        <w:szCs w:val="16"/>
      </w:rPr>
      <w:t>reg</w:t>
    </w:r>
    <w:proofErr w:type="spellEnd"/>
    <w:r w:rsidRPr="00990BD0">
      <w:rPr>
        <w:rFonts w:cstheme="minorHAnsi"/>
        <w:sz w:val="16"/>
        <w:szCs w:val="16"/>
      </w:rPr>
      <w:t xml:space="preserve">. </w:t>
    </w:r>
    <w:proofErr w:type="gramStart"/>
    <w:r w:rsidRPr="00990BD0">
      <w:rPr>
        <w:rFonts w:cstheme="minorHAnsi"/>
        <w:sz w:val="16"/>
        <w:szCs w:val="16"/>
      </w:rPr>
      <w:t>č.</w:t>
    </w:r>
    <w:proofErr w:type="gramEnd"/>
    <w:r w:rsidRPr="00990BD0">
      <w:rPr>
        <w:rFonts w:cstheme="minorHAnsi"/>
        <w:sz w:val="16"/>
        <w:szCs w:val="16"/>
      </w:rPr>
      <w:t xml:space="preserve"> CZ.</w:t>
    </w:r>
    <w:r>
      <w:rPr>
        <w:rFonts w:cstheme="minorHAnsi"/>
        <w:sz w:val="16"/>
        <w:szCs w:val="16"/>
      </w:rPr>
      <w:t>03.1.48/0.0/0.0/15_010/0000025.</w:t>
    </w:r>
  </w:p>
  <w:p w:rsidR="00955AB7" w:rsidRDefault="00955AB7" w:rsidP="00990BD0">
    <w:pPr>
      <w:pStyle w:val="BasicParagraph"/>
      <w:spacing w:after="40"/>
      <w:jc w:val="center"/>
      <w:rPr>
        <w:rFonts w:ascii="Calibri" w:hAnsi="Calibri" w:cs="Calibri"/>
        <w:sz w:val="20"/>
        <w:szCs w:val="20"/>
        <w:lang w:val="cs-CZ"/>
      </w:rPr>
    </w:pPr>
    <w:r w:rsidRPr="00990BD0">
      <w:rPr>
        <w:rFonts w:asciiTheme="minorHAnsi" w:hAnsiTheme="minorHAnsi" w:cstheme="minorHAnsi"/>
        <w:sz w:val="16"/>
        <w:szCs w:val="16"/>
      </w:rPr>
      <w:t xml:space="preserve">Tento projekt je financován z </w:t>
    </w:r>
    <w:proofErr w:type="spellStart"/>
    <w:r w:rsidRPr="00990BD0">
      <w:rPr>
        <w:rFonts w:asciiTheme="minorHAnsi" w:hAnsiTheme="minorHAnsi" w:cstheme="minorHAnsi"/>
        <w:sz w:val="16"/>
        <w:szCs w:val="16"/>
      </w:rPr>
      <w:t>Evropského</w:t>
    </w:r>
    <w:proofErr w:type="spellEnd"/>
    <w:r w:rsidRPr="00990BD0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990BD0">
      <w:rPr>
        <w:rFonts w:asciiTheme="minorHAnsi" w:hAnsiTheme="minorHAnsi" w:cstheme="minorHAnsi"/>
        <w:sz w:val="16"/>
        <w:szCs w:val="16"/>
      </w:rPr>
      <w:t>sociálního</w:t>
    </w:r>
    <w:proofErr w:type="spellEnd"/>
    <w:r w:rsidRPr="00990BD0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990BD0">
      <w:rPr>
        <w:rFonts w:asciiTheme="minorHAnsi" w:hAnsiTheme="minorHAnsi" w:cstheme="minorHAnsi"/>
        <w:sz w:val="16"/>
        <w:szCs w:val="16"/>
      </w:rPr>
      <w:t>fondu</w:t>
    </w:r>
    <w:proofErr w:type="spellEnd"/>
    <w:r w:rsidRPr="00990BD0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990BD0">
      <w:rPr>
        <w:rFonts w:asciiTheme="minorHAnsi" w:hAnsiTheme="minorHAnsi" w:cstheme="minorHAnsi"/>
        <w:sz w:val="16"/>
        <w:szCs w:val="16"/>
      </w:rPr>
      <w:t>prostřednictvím</w:t>
    </w:r>
    <w:proofErr w:type="spellEnd"/>
    <w:r w:rsidRPr="00990BD0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990BD0">
      <w:rPr>
        <w:rFonts w:asciiTheme="minorHAnsi" w:hAnsiTheme="minorHAnsi" w:cstheme="minorHAnsi"/>
        <w:sz w:val="16"/>
        <w:szCs w:val="16"/>
      </w:rPr>
      <w:t>Operačního</w:t>
    </w:r>
    <w:proofErr w:type="spellEnd"/>
    <w:r w:rsidRPr="00990BD0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990BD0">
      <w:rPr>
        <w:rFonts w:asciiTheme="minorHAnsi" w:hAnsiTheme="minorHAnsi" w:cstheme="minorHAnsi"/>
        <w:sz w:val="16"/>
        <w:szCs w:val="16"/>
      </w:rPr>
      <w:t>programu</w:t>
    </w:r>
    <w:proofErr w:type="spellEnd"/>
    <w:r w:rsidRPr="00990BD0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sz w:val="16"/>
        <w:szCs w:val="16"/>
      </w:rPr>
      <w:t>Z</w:t>
    </w:r>
    <w:r w:rsidRPr="00990BD0">
      <w:rPr>
        <w:rFonts w:asciiTheme="minorHAnsi" w:hAnsiTheme="minorHAnsi" w:cstheme="minorHAnsi"/>
        <w:sz w:val="16"/>
        <w:szCs w:val="16"/>
      </w:rPr>
      <w:t>aměstnanost</w:t>
    </w:r>
    <w:proofErr w:type="spellEnd"/>
    <w:r w:rsidRPr="00990BD0">
      <w:rPr>
        <w:rFonts w:asciiTheme="minorHAnsi" w:hAnsiTheme="minorHAnsi" w:cstheme="minorHAnsi"/>
        <w:sz w:val="16"/>
        <w:szCs w:val="16"/>
      </w:rPr>
      <w:t xml:space="preserve"> a </w:t>
    </w:r>
    <w:proofErr w:type="spellStart"/>
    <w:r w:rsidRPr="00990BD0">
      <w:rPr>
        <w:rFonts w:asciiTheme="minorHAnsi" w:hAnsiTheme="minorHAnsi" w:cstheme="minorHAnsi"/>
        <w:sz w:val="16"/>
        <w:szCs w:val="16"/>
      </w:rPr>
      <w:t>státního</w:t>
    </w:r>
    <w:proofErr w:type="spellEnd"/>
    <w:r w:rsidRPr="00990BD0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990BD0">
      <w:rPr>
        <w:rFonts w:asciiTheme="minorHAnsi" w:hAnsiTheme="minorHAnsi" w:cstheme="minorHAnsi"/>
        <w:sz w:val="16"/>
        <w:szCs w:val="16"/>
      </w:rPr>
      <w:t>rozpočtu</w:t>
    </w:r>
    <w:proofErr w:type="spellEnd"/>
    <w:r w:rsidRPr="00990BD0">
      <w:rPr>
        <w:rFonts w:asciiTheme="minorHAnsi" w:hAnsiTheme="minorHAnsi" w:cstheme="minorHAnsi"/>
        <w:sz w:val="16"/>
        <w:szCs w:val="16"/>
      </w:rPr>
      <w:t xml:space="preserve"> ČR.</w:t>
    </w:r>
  </w:p>
  <w:p w:rsidR="00955AB7" w:rsidRPr="004735CA" w:rsidRDefault="00955AB7" w:rsidP="00990BD0">
    <w:pPr>
      <w:pStyle w:val="BasicParagraph"/>
      <w:spacing w:after="40"/>
      <w:rPr>
        <w:rFonts w:ascii="Calibri" w:hAnsi="Calibri" w:cs="Calibri"/>
        <w:sz w:val="20"/>
        <w:szCs w:val="20"/>
        <w:lang w:val="cs-CZ"/>
      </w:rPr>
    </w:pPr>
    <w:r>
      <w:rPr>
        <w:rFonts w:ascii="Calibri" w:hAnsi="Calibri" w:cs="Calibri"/>
        <w:sz w:val="20"/>
        <w:szCs w:val="20"/>
        <w:lang w:val="cs-CZ"/>
      </w:rPr>
      <w:t xml:space="preserve">Úřad práce ČR | gsm/tel: 950 156 631 | hana.himmelova@pb.mpsv.cz | </w:t>
    </w:r>
    <w:r>
      <w:rPr>
        <w:rFonts w:ascii="Calibri" w:hAnsi="Calibri" w:cs="Calibri"/>
        <w:color w:val="302683"/>
        <w:sz w:val="20"/>
        <w:szCs w:val="20"/>
        <w:lang w:val="cs-CZ"/>
      </w:rPr>
      <w:t xml:space="preserve">www.uradprace.cz | </w:t>
    </w:r>
    <w:r>
      <w:rPr>
        <w:rFonts w:ascii="Calibri" w:hAnsi="Calibri" w:cs="Calibri"/>
        <w:color w:val="302683"/>
        <w:sz w:val="20"/>
        <w:szCs w:val="20"/>
        <w:lang w:val="cs-CZ"/>
      </w:rPr>
      <w:br/>
    </w:r>
    <w:r w:rsidRPr="00940C0C">
      <w:rPr>
        <w:rFonts w:ascii="Calibri" w:hAnsi="Calibri" w:cs="Calibri"/>
        <w:color w:val="auto"/>
        <w:sz w:val="20"/>
        <w:szCs w:val="20"/>
        <w:lang w:val="cs-CZ"/>
      </w:rPr>
      <w:t>|</w:t>
    </w:r>
    <w:r>
      <w:rPr>
        <w:rFonts w:ascii="Calibri" w:hAnsi="Calibri" w:cs="Calibri"/>
        <w:noProof/>
        <w:sz w:val="20"/>
        <w:szCs w:val="20"/>
        <w:lang w:val="cs-CZ" w:eastAsia="cs-CZ"/>
      </w:rPr>
      <w:drawing>
        <wp:inline distT="0" distB="0" distL="0" distR="0" wp14:anchorId="448D4FF5" wp14:editId="7C414D6E">
          <wp:extent cx="161925" cy="161925"/>
          <wp:effectExtent l="19050" t="0" r="9525" b="0"/>
          <wp:docPr id="4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position w:val="-6"/>
        <w:sz w:val="20"/>
        <w:szCs w:val="20"/>
        <w:lang w:val="cs-CZ"/>
      </w:rPr>
      <w:t xml:space="preserve"> </w:t>
    </w:r>
    <w:r>
      <w:rPr>
        <w:rFonts w:ascii="Calibri" w:hAnsi="Calibri" w:cs="Calibri"/>
        <w:sz w:val="20"/>
        <w:szCs w:val="20"/>
        <w:lang w:val="cs-CZ"/>
      </w:rPr>
      <w:t xml:space="preserve">facebook.com/uradprace.cr </w:t>
    </w:r>
  </w:p>
  <w:p w:rsidR="00955AB7" w:rsidRPr="009032D9" w:rsidRDefault="00955AB7">
    <w:pPr>
      <w:pStyle w:val="Zpat"/>
      <w:rPr>
        <w:sz w:val="20"/>
        <w:szCs w:val="20"/>
      </w:rPr>
    </w:pPr>
  </w:p>
  <w:p w:rsidR="00955AB7" w:rsidRDefault="00955A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B7" w:rsidRDefault="00955AB7" w:rsidP="004735CA">
      <w:pPr>
        <w:spacing w:after="0" w:line="240" w:lineRule="auto"/>
      </w:pPr>
      <w:r>
        <w:separator/>
      </w:r>
    </w:p>
  </w:footnote>
  <w:footnote w:type="continuationSeparator" w:id="0">
    <w:p w:rsidR="00955AB7" w:rsidRDefault="00955AB7" w:rsidP="0047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B7" w:rsidRDefault="00955AB7">
    <w:pPr>
      <w:pStyle w:val="Zhlav"/>
    </w:pPr>
  </w:p>
  <w:p w:rsidR="00955AB7" w:rsidRDefault="00955AB7" w:rsidP="00BE4D42">
    <w:pPr>
      <w:pStyle w:val="Zhlav"/>
      <w:ind w:left="-283"/>
    </w:pPr>
    <w:r>
      <w:rPr>
        <w:noProof/>
        <w:lang w:eastAsia="cs-CZ"/>
      </w:rPr>
      <w:drawing>
        <wp:inline distT="0" distB="0" distL="0" distR="0">
          <wp:extent cx="4114800" cy="64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é logo OP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5AB7" w:rsidRDefault="00955A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8E"/>
    <w:rsid w:val="000E12BA"/>
    <w:rsid w:val="000E29BD"/>
    <w:rsid w:val="000E79E3"/>
    <w:rsid w:val="00107310"/>
    <w:rsid w:val="00236D13"/>
    <w:rsid w:val="002565DD"/>
    <w:rsid w:val="002B45DF"/>
    <w:rsid w:val="002D1743"/>
    <w:rsid w:val="002E1316"/>
    <w:rsid w:val="00304C3D"/>
    <w:rsid w:val="0032697D"/>
    <w:rsid w:val="00342EB7"/>
    <w:rsid w:val="00371990"/>
    <w:rsid w:val="00371C3F"/>
    <w:rsid w:val="003C6CA4"/>
    <w:rsid w:val="003D1911"/>
    <w:rsid w:val="00430D86"/>
    <w:rsid w:val="004735CA"/>
    <w:rsid w:val="004B1127"/>
    <w:rsid w:val="004C62B4"/>
    <w:rsid w:val="004D55FB"/>
    <w:rsid w:val="00500E28"/>
    <w:rsid w:val="00504DE0"/>
    <w:rsid w:val="00541980"/>
    <w:rsid w:val="005662C5"/>
    <w:rsid w:val="005911CC"/>
    <w:rsid w:val="005A3BE6"/>
    <w:rsid w:val="0060488E"/>
    <w:rsid w:val="0061776F"/>
    <w:rsid w:val="006458EF"/>
    <w:rsid w:val="00675DC1"/>
    <w:rsid w:val="006B0C92"/>
    <w:rsid w:val="006F3BB5"/>
    <w:rsid w:val="008020B0"/>
    <w:rsid w:val="0083247B"/>
    <w:rsid w:val="00860FB4"/>
    <w:rsid w:val="0086206A"/>
    <w:rsid w:val="008B11D1"/>
    <w:rsid w:val="008F7FE4"/>
    <w:rsid w:val="009032D9"/>
    <w:rsid w:val="0091006B"/>
    <w:rsid w:val="009241F2"/>
    <w:rsid w:val="00926D6F"/>
    <w:rsid w:val="0094242E"/>
    <w:rsid w:val="00955AB7"/>
    <w:rsid w:val="00956670"/>
    <w:rsid w:val="00964216"/>
    <w:rsid w:val="00990BD0"/>
    <w:rsid w:val="009A1772"/>
    <w:rsid w:val="009B05C1"/>
    <w:rsid w:val="009B4706"/>
    <w:rsid w:val="009F2806"/>
    <w:rsid w:val="00A34D71"/>
    <w:rsid w:val="00A83516"/>
    <w:rsid w:val="00A927E3"/>
    <w:rsid w:val="00B5165F"/>
    <w:rsid w:val="00BA6557"/>
    <w:rsid w:val="00BE4D42"/>
    <w:rsid w:val="00BF056E"/>
    <w:rsid w:val="00BF4F71"/>
    <w:rsid w:val="00C01D70"/>
    <w:rsid w:val="00C034E0"/>
    <w:rsid w:val="00C13ECF"/>
    <w:rsid w:val="00C15BD9"/>
    <w:rsid w:val="00C16241"/>
    <w:rsid w:val="00C34EE3"/>
    <w:rsid w:val="00CE4481"/>
    <w:rsid w:val="00D21456"/>
    <w:rsid w:val="00DD16C2"/>
    <w:rsid w:val="00DF02F2"/>
    <w:rsid w:val="00E205E7"/>
    <w:rsid w:val="00E71BBC"/>
    <w:rsid w:val="00E961E1"/>
    <w:rsid w:val="00F049C8"/>
    <w:rsid w:val="00F331CD"/>
    <w:rsid w:val="00F3565F"/>
    <w:rsid w:val="00F50414"/>
    <w:rsid w:val="00F653C6"/>
    <w:rsid w:val="00F86581"/>
    <w:rsid w:val="00F959AC"/>
    <w:rsid w:val="00FB3E80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5CA"/>
  </w:style>
  <w:style w:type="paragraph" w:styleId="Zpat">
    <w:name w:val="footer"/>
    <w:basedOn w:val="Normln"/>
    <w:link w:val="ZpatChar"/>
    <w:uiPriority w:val="99"/>
    <w:unhideWhenUsed/>
    <w:rsid w:val="0047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5CA"/>
  </w:style>
  <w:style w:type="paragraph" w:styleId="Textbubliny">
    <w:name w:val="Balloon Text"/>
    <w:basedOn w:val="Normln"/>
    <w:link w:val="TextbublinyChar"/>
    <w:uiPriority w:val="99"/>
    <w:semiHidden/>
    <w:unhideWhenUsed/>
    <w:rsid w:val="0047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5C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4735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95667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1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5CA"/>
  </w:style>
  <w:style w:type="paragraph" w:styleId="Zpat">
    <w:name w:val="footer"/>
    <w:basedOn w:val="Normln"/>
    <w:link w:val="ZpatChar"/>
    <w:uiPriority w:val="99"/>
    <w:unhideWhenUsed/>
    <w:rsid w:val="0047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5CA"/>
  </w:style>
  <w:style w:type="paragraph" w:styleId="Textbubliny">
    <w:name w:val="Balloon Text"/>
    <w:basedOn w:val="Normln"/>
    <w:link w:val="TextbublinyChar"/>
    <w:uiPriority w:val="99"/>
    <w:semiHidden/>
    <w:unhideWhenUsed/>
    <w:rsid w:val="0047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5C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4735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95667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1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hermanova@pb.mps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na.himmelova@pb.mpsv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na.himmelova@pb.mps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tislav.Hampl\Desktop\HLAVICKOVY_PAPIR_RIP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HLAVICKOVY_PAPIR_RIP_CB.dotx</Template>
  <TotalTime>181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</dc:creator>
  <cp:lastModifiedBy>MPSV</cp:lastModifiedBy>
  <cp:revision>68</cp:revision>
  <cp:lastPrinted>2014-04-07T05:14:00Z</cp:lastPrinted>
  <dcterms:created xsi:type="dcterms:W3CDTF">2014-04-02T05:16:00Z</dcterms:created>
  <dcterms:modified xsi:type="dcterms:W3CDTF">2016-01-29T07:39:00Z</dcterms:modified>
</cp:coreProperties>
</file>